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5DFF" w14:textId="25DB962F" w:rsidR="00B94BE5" w:rsidRPr="0036578E" w:rsidRDefault="00B94BE5" w:rsidP="00B94BE5">
      <w:pPr>
        <w:pStyle w:val="Bezmezer"/>
        <w:jc w:val="center"/>
        <w:rPr>
          <w:sz w:val="36"/>
          <w:szCs w:val="36"/>
        </w:rPr>
      </w:pPr>
      <w:r w:rsidRPr="0036578E">
        <w:rPr>
          <w:sz w:val="36"/>
          <w:szCs w:val="36"/>
        </w:rPr>
        <w:t xml:space="preserve">Z á p i s </w:t>
      </w:r>
    </w:p>
    <w:p w14:paraId="138D3F2D" w14:textId="317A4BC0" w:rsidR="0036578E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>z</w:t>
      </w:r>
      <w:r w:rsidR="007B468B">
        <w:rPr>
          <w:sz w:val="28"/>
          <w:szCs w:val="28"/>
        </w:rPr>
        <w:t xml:space="preserve"> mimořádné </w:t>
      </w:r>
      <w:r w:rsidRPr="006A1F60">
        <w:rPr>
          <w:sz w:val="28"/>
          <w:szCs w:val="28"/>
        </w:rPr>
        <w:t xml:space="preserve">výborové schůze FK Vysoká n/L. </w:t>
      </w:r>
      <w:proofErr w:type="spellStart"/>
      <w:r w:rsidRPr="006A1F60">
        <w:rPr>
          <w:sz w:val="28"/>
          <w:szCs w:val="28"/>
        </w:rPr>
        <w:t>z.s</w:t>
      </w:r>
      <w:proofErr w:type="spellEnd"/>
      <w:r w:rsidRPr="006A1F60">
        <w:rPr>
          <w:sz w:val="28"/>
          <w:szCs w:val="28"/>
        </w:rPr>
        <w:t xml:space="preserve">. </w:t>
      </w:r>
    </w:p>
    <w:p w14:paraId="741D508E" w14:textId="0C53287A" w:rsidR="00B94BE5" w:rsidRPr="006A1F60" w:rsidRDefault="00B94BE5" w:rsidP="0036578E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konané dne </w:t>
      </w:r>
      <w:r w:rsidR="007B468B">
        <w:rPr>
          <w:sz w:val="28"/>
          <w:szCs w:val="28"/>
        </w:rPr>
        <w:t>18</w:t>
      </w:r>
      <w:r w:rsidRPr="006A1F60">
        <w:rPr>
          <w:sz w:val="28"/>
          <w:szCs w:val="28"/>
        </w:rPr>
        <w:t>.</w:t>
      </w:r>
      <w:r w:rsidR="007B468B">
        <w:rPr>
          <w:sz w:val="28"/>
          <w:szCs w:val="28"/>
        </w:rPr>
        <w:t>10</w:t>
      </w:r>
      <w:r w:rsidR="001F0F93">
        <w:rPr>
          <w:sz w:val="28"/>
          <w:szCs w:val="28"/>
        </w:rPr>
        <w:t>.</w:t>
      </w:r>
      <w:r w:rsidRPr="006A1F60">
        <w:rPr>
          <w:sz w:val="28"/>
          <w:szCs w:val="28"/>
        </w:rPr>
        <w:t>202</w:t>
      </w:r>
      <w:r w:rsidR="00C164DD">
        <w:rPr>
          <w:sz w:val="28"/>
          <w:szCs w:val="28"/>
        </w:rPr>
        <w:t>4</w:t>
      </w:r>
      <w:r w:rsidRPr="006A1F60">
        <w:rPr>
          <w:sz w:val="28"/>
          <w:szCs w:val="28"/>
        </w:rPr>
        <w:t xml:space="preserve"> v hospodě </w:t>
      </w:r>
      <w:r w:rsidR="006A1F60">
        <w:rPr>
          <w:sz w:val="28"/>
          <w:szCs w:val="28"/>
        </w:rPr>
        <w:t>N</w:t>
      </w:r>
      <w:r w:rsidRPr="006A1F60">
        <w:rPr>
          <w:sz w:val="28"/>
          <w:szCs w:val="28"/>
        </w:rPr>
        <w:t xml:space="preserve">a </w:t>
      </w:r>
      <w:r w:rsidR="006A1F60">
        <w:rPr>
          <w:sz w:val="28"/>
          <w:szCs w:val="28"/>
        </w:rPr>
        <w:t>H</w:t>
      </w:r>
      <w:r w:rsidRPr="006A1F60">
        <w:rPr>
          <w:sz w:val="28"/>
          <w:szCs w:val="28"/>
        </w:rPr>
        <w:t>řišti</w:t>
      </w:r>
      <w:r w:rsidR="006A1F60">
        <w:rPr>
          <w:sz w:val="28"/>
          <w:szCs w:val="28"/>
        </w:rPr>
        <w:t xml:space="preserve"> od </w:t>
      </w:r>
      <w:r w:rsidR="008F184C">
        <w:rPr>
          <w:sz w:val="28"/>
          <w:szCs w:val="28"/>
        </w:rPr>
        <w:t>1</w:t>
      </w:r>
      <w:r w:rsidR="007B468B">
        <w:rPr>
          <w:sz w:val="28"/>
          <w:szCs w:val="28"/>
        </w:rPr>
        <w:t>8</w:t>
      </w:r>
      <w:r w:rsidR="00E9289A">
        <w:rPr>
          <w:sz w:val="28"/>
          <w:szCs w:val="28"/>
        </w:rPr>
        <w:t>,</w:t>
      </w:r>
      <w:r w:rsidR="009D000D">
        <w:rPr>
          <w:sz w:val="28"/>
          <w:szCs w:val="28"/>
        </w:rPr>
        <w:t>30</w:t>
      </w:r>
      <w:r w:rsidR="006A1F60">
        <w:rPr>
          <w:sz w:val="28"/>
          <w:szCs w:val="28"/>
        </w:rPr>
        <w:t xml:space="preserve"> hod</w:t>
      </w:r>
      <w:r w:rsidRPr="006A1F60">
        <w:rPr>
          <w:sz w:val="28"/>
          <w:szCs w:val="28"/>
        </w:rPr>
        <w:t>.</w:t>
      </w:r>
    </w:p>
    <w:p w14:paraId="2EE71F5C" w14:textId="0292DF20" w:rsidR="00B94BE5" w:rsidRPr="006A1F60" w:rsidRDefault="00B94BE5" w:rsidP="00ED64B7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--------------------------------------------------------------------------------------------------------- </w:t>
      </w:r>
    </w:p>
    <w:p w14:paraId="54D48275" w14:textId="4FBE9596" w:rsidR="00B94BE5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Přítomni:</w:t>
      </w:r>
      <w:r w:rsidRPr="006A1F60">
        <w:rPr>
          <w:sz w:val="24"/>
          <w:szCs w:val="24"/>
        </w:rPr>
        <w:tab/>
      </w:r>
      <w:r w:rsidR="00C164DD">
        <w:rPr>
          <w:sz w:val="24"/>
          <w:szCs w:val="24"/>
        </w:rPr>
        <w:t xml:space="preserve">členové výboru </w:t>
      </w:r>
      <w:proofErr w:type="spellStart"/>
      <w:r w:rsidRPr="006A1F60">
        <w:rPr>
          <w:sz w:val="24"/>
          <w:szCs w:val="24"/>
        </w:rPr>
        <w:t>M.Zeman</w:t>
      </w:r>
      <w:proofErr w:type="spellEnd"/>
      <w:r w:rsidRPr="006A1F60">
        <w:rPr>
          <w:sz w:val="24"/>
          <w:szCs w:val="24"/>
        </w:rPr>
        <w:t xml:space="preserve">, </w:t>
      </w:r>
      <w:proofErr w:type="spellStart"/>
      <w:r w:rsidRPr="006A1F60">
        <w:rPr>
          <w:sz w:val="24"/>
          <w:szCs w:val="24"/>
        </w:rPr>
        <w:t>M.Solich</w:t>
      </w:r>
      <w:proofErr w:type="spellEnd"/>
      <w:r w:rsidR="00C164DD">
        <w:rPr>
          <w:sz w:val="24"/>
          <w:szCs w:val="24"/>
        </w:rPr>
        <w:t xml:space="preserve"> (sekretář)</w:t>
      </w:r>
      <w:r w:rsidRPr="006A1F60">
        <w:rPr>
          <w:sz w:val="24"/>
          <w:szCs w:val="24"/>
        </w:rPr>
        <w:t xml:space="preserve">, </w:t>
      </w:r>
      <w:proofErr w:type="spellStart"/>
      <w:r w:rsidRPr="006A1F60">
        <w:rPr>
          <w:sz w:val="24"/>
          <w:szCs w:val="24"/>
        </w:rPr>
        <w:t>M.Píša</w:t>
      </w:r>
      <w:proofErr w:type="spellEnd"/>
      <w:r w:rsidRPr="006A1F60">
        <w:rPr>
          <w:sz w:val="24"/>
          <w:szCs w:val="24"/>
        </w:rPr>
        <w:t xml:space="preserve">, </w:t>
      </w:r>
      <w:proofErr w:type="spellStart"/>
      <w:r w:rsidR="00E42782">
        <w:rPr>
          <w:sz w:val="24"/>
          <w:szCs w:val="24"/>
        </w:rPr>
        <w:t>J.Vysoký</w:t>
      </w:r>
      <w:proofErr w:type="spellEnd"/>
      <w:r w:rsidR="00E42782" w:rsidRPr="006A1F60">
        <w:rPr>
          <w:sz w:val="24"/>
          <w:szCs w:val="24"/>
        </w:rPr>
        <w:t xml:space="preserve"> </w:t>
      </w:r>
    </w:p>
    <w:p w14:paraId="4F04CADD" w14:textId="5D7D727C" w:rsidR="00C15CCD" w:rsidRPr="006A1F60" w:rsidRDefault="00C15CCD" w:rsidP="00B94B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 w:rsidR="00C164DD">
        <w:rPr>
          <w:sz w:val="24"/>
          <w:szCs w:val="24"/>
        </w:rPr>
        <w:tab/>
      </w:r>
      <w:proofErr w:type="spellStart"/>
      <w:r w:rsidR="00E42782" w:rsidRPr="006A1F60">
        <w:rPr>
          <w:sz w:val="24"/>
          <w:szCs w:val="24"/>
        </w:rPr>
        <w:t>F.Dejnožka</w:t>
      </w:r>
      <w:proofErr w:type="spellEnd"/>
    </w:p>
    <w:p w14:paraId="2B7B336E" w14:textId="2F5DE2DF" w:rsidR="00B94BE5" w:rsidRDefault="00B94BE5" w:rsidP="00B94BE5">
      <w:pPr>
        <w:pStyle w:val="Bezmezer"/>
        <w:rPr>
          <w:sz w:val="24"/>
          <w:szCs w:val="24"/>
        </w:rPr>
      </w:pPr>
      <w:proofErr w:type="gramStart"/>
      <w:r w:rsidRPr="006A1F60">
        <w:rPr>
          <w:sz w:val="24"/>
          <w:szCs w:val="24"/>
        </w:rPr>
        <w:t>Host:</w:t>
      </w: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</w:r>
      <w:proofErr w:type="spellStart"/>
      <w:r w:rsidRPr="006A1F60">
        <w:rPr>
          <w:sz w:val="24"/>
          <w:szCs w:val="24"/>
        </w:rPr>
        <w:t>V.Daňo</w:t>
      </w:r>
      <w:proofErr w:type="spellEnd"/>
      <w:proofErr w:type="gramEnd"/>
    </w:p>
    <w:p w14:paraId="678560B8" w14:textId="77777777" w:rsidR="008C753D" w:rsidRPr="006A1F60" w:rsidRDefault="008C753D" w:rsidP="00B94BE5">
      <w:pPr>
        <w:pStyle w:val="Bezmezer"/>
        <w:rPr>
          <w:sz w:val="24"/>
          <w:szCs w:val="24"/>
        </w:rPr>
      </w:pPr>
    </w:p>
    <w:p w14:paraId="067F3DA9" w14:textId="41D034A6" w:rsidR="00706325" w:rsidRPr="006A1F60" w:rsidRDefault="006A1F60" w:rsidP="00DA51D3">
      <w:pPr>
        <w:pStyle w:val="Bezmezer"/>
        <w:jc w:val="center"/>
        <w:rPr>
          <w:sz w:val="24"/>
          <w:szCs w:val="24"/>
        </w:rPr>
      </w:pPr>
      <w:r w:rsidRPr="006A1F60">
        <w:rPr>
          <w:sz w:val="24"/>
          <w:szCs w:val="24"/>
        </w:rPr>
        <w:t xml:space="preserve">Byly projednány/diskutovány </w:t>
      </w:r>
      <w:r w:rsidR="00467B11">
        <w:rPr>
          <w:sz w:val="24"/>
          <w:szCs w:val="24"/>
        </w:rPr>
        <w:t>níže uvedené body.</w:t>
      </w:r>
    </w:p>
    <w:p w14:paraId="085D5F2E" w14:textId="77777777" w:rsidR="007B468B" w:rsidRDefault="007B468B" w:rsidP="00CD3CDB">
      <w:pPr>
        <w:pStyle w:val="Bezmezer"/>
        <w:jc w:val="both"/>
        <w:rPr>
          <w:sz w:val="24"/>
          <w:szCs w:val="24"/>
        </w:rPr>
      </w:pPr>
    </w:p>
    <w:p w14:paraId="153686A4" w14:textId="2F696242" w:rsidR="006A1F60" w:rsidRPr="006A1F60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proofErr w:type="spellStart"/>
      <w:r w:rsidR="007B468B">
        <w:rPr>
          <w:sz w:val="24"/>
          <w:szCs w:val="24"/>
        </w:rPr>
        <w:t>Doosvětlení</w:t>
      </w:r>
      <w:proofErr w:type="spellEnd"/>
      <w:r w:rsidR="007B468B">
        <w:rPr>
          <w:sz w:val="24"/>
          <w:szCs w:val="24"/>
        </w:rPr>
        <w:t xml:space="preserve"> hlavního hřiště – zadní část</w:t>
      </w:r>
    </w:p>
    <w:p w14:paraId="59C4183E" w14:textId="77777777" w:rsidR="008C753D" w:rsidRDefault="008C753D" w:rsidP="00CD3CDB">
      <w:pPr>
        <w:pStyle w:val="Bezmezer"/>
        <w:jc w:val="both"/>
        <w:rPr>
          <w:sz w:val="24"/>
          <w:szCs w:val="24"/>
        </w:rPr>
      </w:pPr>
    </w:p>
    <w:p w14:paraId="53DC181F" w14:textId="2EB5C955" w:rsidR="007B468B" w:rsidRDefault="007B468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Řeší se na obci, je však velká cena i kvůli vzdálenosti zadních sloupů. Řešeny varianty, co pro to může udělat klub, aby se osvětlení dalo zlevnit, např. výkopové práce svépomocí </w:t>
      </w:r>
      <w:proofErr w:type="gramStart"/>
      <w:r>
        <w:rPr>
          <w:sz w:val="24"/>
          <w:szCs w:val="24"/>
        </w:rPr>
        <w:t xml:space="preserve">či </w:t>
      </w:r>
      <w:r w:rsidR="00D85765">
        <w:rPr>
          <w:sz w:val="24"/>
          <w:szCs w:val="24"/>
        </w:rPr>
        <w:t xml:space="preserve"> </w:t>
      </w:r>
      <w:r>
        <w:rPr>
          <w:sz w:val="24"/>
          <w:szCs w:val="24"/>
        </w:rPr>
        <w:t>formou</w:t>
      </w:r>
      <w:proofErr w:type="gramEnd"/>
      <w:r>
        <w:rPr>
          <w:sz w:val="24"/>
          <w:szCs w:val="24"/>
        </w:rPr>
        <w:t xml:space="preserve"> sponzorského daru, obstarání levnějšího materiálu přes známosti (jen za nákupní cenu) – světel, kabeláže, aj. Panuje jednomyslná shoda, že osvětlení celého horního hřiště je třeba a že je pro realizaci akce třeba udělat maximum.  Případné přímé finanční náklady</w:t>
      </w:r>
      <w:r w:rsidR="0004566A">
        <w:rPr>
          <w:sz w:val="24"/>
          <w:szCs w:val="24"/>
        </w:rPr>
        <w:t xml:space="preserve"> (nebude-li jiné cesty)</w:t>
      </w:r>
      <w:r>
        <w:rPr>
          <w:sz w:val="24"/>
          <w:szCs w:val="24"/>
        </w:rPr>
        <w:t xml:space="preserve"> by si jednotlivé kategorie rozdělily dle poměru, který bude ještě dohodnut.</w:t>
      </w:r>
    </w:p>
    <w:p w14:paraId="47C6C6DE" w14:textId="77777777" w:rsidR="007B468B" w:rsidRDefault="007B468B" w:rsidP="00CD3CDB">
      <w:pPr>
        <w:pStyle w:val="Bezmezer"/>
        <w:jc w:val="both"/>
        <w:rPr>
          <w:sz w:val="24"/>
          <w:szCs w:val="24"/>
        </w:rPr>
      </w:pPr>
    </w:p>
    <w:p w14:paraId="78EB418F" w14:textId="3D963D9F" w:rsidR="007B468B" w:rsidRDefault="007B468B" w:rsidP="00CD3CDB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M.Zeman</w:t>
      </w:r>
      <w:proofErr w:type="spellEnd"/>
      <w:r>
        <w:rPr>
          <w:sz w:val="24"/>
          <w:szCs w:val="24"/>
        </w:rPr>
        <w:t xml:space="preserve"> povede další jednání a v případě potřeby se svolá další </w:t>
      </w:r>
      <w:proofErr w:type="gramStart"/>
      <w:r>
        <w:rPr>
          <w:sz w:val="24"/>
          <w:szCs w:val="24"/>
        </w:rPr>
        <w:t>mimořádná  schůze</w:t>
      </w:r>
      <w:proofErr w:type="gramEnd"/>
      <w:r>
        <w:rPr>
          <w:sz w:val="24"/>
          <w:szCs w:val="24"/>
        </w:rPr>
        <w:t>.</w:t>
      </w:r>
    </w:p>
    <w:p w14:paraId="2C3C9473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74CBBAAA" w14:textId="0E69D420" w:rsidR="00BC6CC1" w:rsidRDefault="00467B11" w:rsidP="007B468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15CCD">
        <w:rPr>
          <w:sz w:val="24"/>
          <w:szCs w:val="24"/>
        </w:rPr>
        <w:t xml:space="preserve">/ Sekretář </w:t>
      </w:r>
      <w:r w:rsidR="007B468B">
        <w:rPr>
          <w:sz w:val="24"/>
          <w:szCs w:val="24"/>
        </w:rPr>
        <w:t>informoval o příspěvku na dopravu pro kategorie SŽ</w:t>
      </w:r>
      <w:r w:rsidR="0004566A">
        <w:rPr>
          <w:sz w:val="24"/>
          <w:szCs w:val="24"/>
        </w:rPr>
        <w:t xml:space="preserve"> (6 tis Kč)</w:t>
      </w:r>
      <w:r w:rsidR="007B468B">
        <w:rPr>
          <w:sz w:val="24"/>
          <w:szCs w:val="24"/>
        </w:rPr>
        <w:t xml:space="preserve"> a MD</w:t>
      </w:r>
      <w:r w:rsidR="0004566A">
        <w:rPr>
          <w:sz w:val="24"/>
          <w:szCs w:val="24"/>
        </w:rPr>
        <w:t xml:space="preserve"> - 12 tis Kč</w:t>
      </w:r>
      <w:r w:rsidR="007B468B">
        <w:rPr>
          <w:sz w:val="24"/>
          <w:szCs w:val="24"/>
        </w:rPr>
        <w:t xml:space="preserve"> (z KFS), dále pak o sponzorském daru pro MD</w:t>
      </w:r>
      <w:r w:rsidR="0004566A">
        <w:rPr>
          <w:sz w:val="24"/>
          <w:szCs w:val="24"/>
        </w:rPr>
        <w:t xml:space="preserve"> (10 tis Kč)</w:t>
      </w:r>
      <w:r w:rsidR="007B468B">
        <w:rPr>
          <w:sz w:val="24"/>
          <w:szCs w:val="24"/>
        </w:rPr>
        <w:t xml:space="preserve"> z důvodu přejmenování soutěže </w:t>
      </w:r>
      <w:proofErr w:type="gramStart"/>
      <w:r w:rsidR="007B468B">
        <w:rPr>
          <w:sz w:val="24"/>
          <w:szCs w:val="24"/>
        </w:rPr>
        <w:t>-  podmínkou</w:t>
      </w:r>
      <w:proofErr w:type="gramEnd"/>
      <w:r w:rsidR="007B468B">
        <w:rPr>
          <w:sz w:val="24"/>
          <w:szCs w:val="24"/>
        </w:rPr>
        <w:t xml:space="preserve"> je umístění reklamních bannerů – řeší sekretář i ve spolupráci s </w:t>
      </w:r>
      <w:r w:rsidR="0004566A">
        <w:rPr>
          <w:sz w:val="24"/>
          <w:szCs w:val="24"/>
        </w:rPr>
        <w:t>NHK</w:t>
      </w:r>
      <w:r w:rsidR="007B468B">
        <w:rPr>
          <w:sz w:val="24"/>
          <w:szCs w:val="24"/>
        </w:rPr>
        <w:t>, kam je třeba banner rovněž umístit.</w:t>
      </w:r>
    </w:p>
    <w:p w14:paraId="189133DE" w14:textId="77777777" w:rsidR="00B51204" w:rsidRPr="00BC6CC1" w:rsidRDefault="00B51204" w:rsidP="00BC6CC1">
      <w:pPr>
        <w:pStyle w:val="Bezmezer"/>
        <w:ind w:left="720"/>
        <w:jc w:val="both"/>
        <w:rPr>
          <w:sz w:val="24"/>
          <w:szCs w:val="24"/>
        </w:rPr>
      </w:pPr>
    </w:p>
    <w:p w14:paraId="6658C498" w14:textId="7C89F0F4" w:rsidR="008C753D" w:rsidRDefault="00985BD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7B11">
        <w:rPr>
          <w:sz w:val="24"/>
          <w:szCs w:val="24"/>
        </w:rPr>
        <w:t xml:space="preserve">/ </w:t>
      </w:r>
      <w:r w:rsidR="007B468B">
        <w:rPr>
          <w:sz w:val="24"/>
          <w:szCs w:val="24"/>
        </w:rPr>
        <w:t>Liga gentlemanů (40+)</w:t>
      </w:r>
    </w:p>
    <w:p w14:paraId="03C414E6" w14:textId="77777777" w:rsidR="008C753D" w:rsidRDefault="008C753D" w:rsidP="00CD3CDB">
      <w:pPr>
        <w:pStyle w:val="Bezmezer"/>
        <w:jc w:val="both"/>
        <w:rPr>
          <w:sz w:val="24"/>
          <w:szCs w:val="24"/>
        </w:rPr>
      </w:pPr>
    </w:p>
    <w:p w14:paraId="02CA68A5" w14:textId="2518100A" w:rsidR="007B468B" w:rsidRDefault="007B468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Otevřena diskuze, zda by se mohla soutěž ve Vysoké pro příští rok obnovit a zda by byly vůbec tréninkové </w:t>
      </w:r>
      <w:r w:rsidR="0004566A">
        <w:rPr>
          <w:sz w:val="24"/>
          <w:szCs w:val="24"/>
        </w:rPr>
        <w:t>a zápasové kapacity s ohledem na skutečnost, že hřiště je dost vytížené s ohledem na přibývající kategorie mládeže a celkové počty dětí.</w:t>
      </w:r>
    </w:p>
    <w:p w14:paraId="7D81417C" w14:textId="77777777" w:rsidR="006F224B" w:rsidRDefault="006F224B" w:rsidP="00CD3CDB">
      <w:pPr>
        <w:pStyle w:val="Bezmezer"/>
        <w:jc w:val="both"/>
        <w:rPr>
          <w:sz w:val="24"/>
          <w:szCs w:val="24"/>
        </w:rPr>
      </w:pPr>
    </w:p>
    <w:p w14:paraId="391FC157" w14:textId="273FCEC2" w:rsidR="00BC6CC1" w:rsidRDefault="00B51204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B3402">
        <w:rPr>
          <w:sz w:val="24"/>
          <w:szCs w:val="24"/>
        </w:rPr>
        <w:t xml:space="preserve">/ </w:t>
      </w:r>
      <w:r w:rsidR="0004566A">
        <w:rPr>
          <w:sz w:val="24"/>
          <w:szCs w:val="24"/>
        </w:rPr>
        <w:t xml:space="preserve">Stavba </w:t>
      </w:r>
      <w:proofErr w:type="spellStart"/>
      <w:r w:rsidR="0004566A">
        <w:rPr>
          <w:sz w:val="24"/>
          <w:szCs w:val="24"/>
        </w:rPr>
        <w:t>nafukovačky</w:t>
      </w:r>
      <w:proofErr w:type="spellEnd"/>
      <w:r w:rsidR="0004566A">
        <w:rPr>
          <w:sz w:val="24"/>
          <w:szCs w:val="24"/>
        </w:rPr>
        <w:t xml:space="preserve"> – termín sobota 2.11.2024</w:t>
      </w:r>
    </w:p>
    <w:p w14:paraId="2C70CBA7" w14:textId="77777777" w:rsidR="0004566A" w:rsidRDefault="0004566A" w:rsidP="00CD3CDB">
      <w:pPr>
        <w:pStyle w:val="Bezmezer"/>
        <w:jc w:val="both"/>
        <w:rPr>
          <w:sz w:val="24"/>
          <w:szCs w:val="24"/>
        </w:rPr>
      </w:pPr>
    </w:p>
    <w:p w14:paraId="1E19A54A" w14:textId="604C2260" w:rsidR="008C753D" w:rsidRDefault="0004566A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Řešeno její využití, kdo a kdy – zajistí sekretář, který připraví rozpis i s ohledem na možnost využití UMT v </w:t>
      </w:r>
      <w:proofErr w:type="spellStart"/>
      <w:proofErr w:type="gramStart"/>
      <w:r>
        <w:rPr>
          <w:sz w:val="24"/>
          <w:szCs w:val="24"/>
        </w:rPr>
        <w:t>souklubí</w:t>
      </w:r>
      <w:proofErr w:type="spellEnd"/>
      <w:r>
        <w:rPr>
          <w:sz w:val="24"/>
          <w:szCs w:val="24"/>
        </w:rPr>
        <w:t xml:space="preserve">  s</w:t>
      </w:r>
      <w:proofErr w:type="gramEnd"/>
      <w:r>
        <w:rPr>
          <w:sz w:val="24"/>
          <w:szCs w:val="24"/>
        </w:rPr>
        <w:t> NHK.</w:t>
      </w:r>
    </w:p>
    <w:p w14:paraId="68700EC2" w14:textId="77777777" w:rsidR="00B51204" w:rsidRDefault="00B51204" w:rsidP="00CD3CDB">
      <w:pPr>
        <w:pStyle w:val="Bezmezer"/>
        <w:jc w:val="both"/>
        <w:rPr>
          <w:sz w:val="24"/>
          <w:szCs w:val="24"/>
        </w:rPr>
      </w:pPr>
    </w:p>
    <w:p w14:paraId="0F287273" w14:textId="32E901B3" w:rsidR="00641F43" w:rsidRDefault="00B51204" w:rsidP="0004566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r w:rsidR="0004566A">
        <w:rPr>
          <w:sz w:val="24"/>
          <w:szCs w:val="24"/>
        </w:rPr>
        <w:t xml:space="preserve">Aktualizace fotografií – FAČR rozeslal požadavky na aktualizace starých fotografií v IS Fotbal – mládež zajistí sekretář – dotčené rodiče již obeslal, </w:t>
      </w:r>
      <w:proofErr w:type="spellStart"/>
      <w:r w:rsidR="0004566A">
        <w:rPr>
          <w:sz w:val="24"/>
          <w:szCs w:val="24"/>
        </w:rPr>
        <w:t>Ačko</w:t>
      </w:r>
      <w:proofErr w:type="spellEnd"/>
      <w:r w:rsidR="0004566A">
        <w:rPr>
          <w:sz w:val="24"/>
          <w:szCs w:val="24"/>
        </w:rPr>
        <w:t xml:space="preserve"> zajistí Pepa Jedlička a Béčko Míra Píša – fotografie následně vloží do systému sekretář.</w:t>
      </w:r>
    </w:p>
    <w:p w14:paraId="088E8BDA" w14:textId="77777777" w:rsidR="008C753D" w:rsidRDefault="008C753D" w:rsidP="00CD3CDB">
      <w:pPr>
        <w:pStyle w:val="Bezmezer"/>
        <w:jc w:val="both"/>
        <w:rPr>
          <w:sz w:val="24"/>
          <w:szCs w:val="24"/>
        </w:rPr>
      </w:pPr>
    </w:p>
    <w:p w14:paraId="5DC71C2F" w14:textId="77777777" w:rsidR="008C753D" w:rsidRDefault="008C753D" w:rsidP="00CD3CDB">
      <w:pPr>
        <w:pStyle w:val="Bezmezer"/>
        <w:jc w:val="both"/>
        <w:rPr>
          <w:sz w:val="24"/>
          <w:szCs w:val="24"/>
        </w:rPr>
      </w:pPr>
    </w:p>
    <w:p w14:paraId="4930FDBF" w14:textId="404138C0" w:rsidR="00CD3CDB" w:rsidRDefault="00641F43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3CDB" w:rsidRPr="00CD3CDB">
        <w:rPr>
          <w:sz w:val="24"/>
          <w:szCs w:val="24"/>
        </w:rPr>
        <w:tab/>
      </w:r>
      <w:r w:rsidR="00CD3CDB" w:rsidRPr="00CD3CDB">
        <w:rPr>
          <w:sz w:val="24"/>
          <w:szCs w:val="24"/>
        </w:rPr>
        <w:tab/>
      </w:r>
      <w:r w:rsidR="00CD3CDB" w:rsidRPr="00CD3CDB">
        <w:rPr>
          <w:sz w:val="24"/>
          <w:szCs w:val="24"/>
        </w:rPr>
        <w:tab/>
      </w:r>
      <w:r w:rsidR="00CD3CDB" w:rsidRPr="00CD3CDB">
        <w:rPr>
          <w:sz w:val="24"/>
          <w:szCs w:val="24"/>
        </w:rPr>
        <w:tab/>
      </w:r>
      <w:r w:rsidR="00CD3CDB">
        <w:rPr>
          <w:sz w:val="24"/>
          <w:szCs w:val="24"/>
        </w:rPr>
        <w:tab/>
      </w:r>
      <w:r w:rsidR="00CD3CDB" w:rsidRPr="00CD3CDB">
        <w:rPr>
          <w:sz w:val="24"/>
          <w:szCs w:val="24"/>
        </w:rPr>
        <w:t xml:space="preserve">FK Vysoká n/L. </w:t>
      </w:r>
      <w:proofErr w:type="spellStart"/>
      <w:r w:rsidR="00CD3CDB" w:rsidRPr="00CD3CDB">
        <w:rPr>
          <w:sz w:val="24"/>
          <w:szCs w:val="24"/>
        </w:rPr>
        <w:t>z.s</w:t>
      </w:r>
      <w:proofErr w:type="spellEnd"/>
      <w:r w:rsidR="00CD3CDB" w:rsidRPr="00CD3CDB">
        <w:rPr>
          <w:sz w:val="24"/>
          <w:szCs w:val="24"/>
        </w:rPr>
        <w:t>.</w:t>
      </w:r>
    </w:p>
    <w:p w14:paraId="0C66D380" w14:textId="77777777" w:rsidR="00A22689" w:rsidRPr="00CD3CDB" w:rsidRDefault="00A22689" w:rsidP="00CD3CDB">
      <w:pPr>
        <w:pStyle w:val="Bezmezer"/>
        <w:jc w:val="both"/>
        <w:rPr>
          <w:sz w:val="24"/>
          <w:szCs w:val="24"/>
        </w:rPr>
      </w:pPr>
    </w:p>
    <w:p w14:paraId="6547DDED" w14:textId="6B2AEB28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Výbor ukončen </w:t>
      </w:r>
      <w:r w:rsidR="0004566A">
        <w:rPr>
          <w:sz w:val="24"/>
          <w:szCs w:val="24"/>
        </w:rPr>
        <w:t>19</w:t>
      </w:r>
      <w:r w:rsidRPr="00CD3CDB">
        <w:rPr>
          <w:sz w:val="24"/>
          <w:szCs w:val="24"/>
        </w:rPr>
        <w:t>,</w:t>
      </w:r>
      <w:r w:rsidR="0004566A">
        <w:rPr>
          <w:sz w:val="24"/>
          <w:szCs w:val="24"/>
        </w:rPr>
        <w:t>45</w:t>
      </w:r>
      <w:r w:rsidRPr="00CD3CDB">
        <w:rPr>
          <w:sz w:val="24"/>
          <w:szCs w:val="24"/>
        </w:rPr>
        <w:t xml:space="preserve"> hod.</w:t>
      </w:r>
      <w:r w:rsidR="00B5564B">
        <w:rPr>
          <w:sz w:val="24"/>
          <w:szCs w:val="24"/>
        </w:rPr>
        <w:t xml:space="preserve"> Další schůze se bude konat dle potřeby.</w:t>
      </w:r>
    </w:p>
    <w:p w14:paraId="138AF131" w14:textId="5E3E63D2" w:rsidR="00CD3CDB" w:rsidRPr="00CD3CDB" w:rsidRDefault="00CD3CDB" w:rsidP="00472564">
      <w:pPr>
        <w:pStyle w:val="Bezmezer"/>
        <w:ind w:left="6372" w:firstLine="708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Zapsal </w:t>
      </w:r>
      <w:proofErr w:type="spellStart"/>
      <w:r w:rsidRPr="00CD3CDB">
        <w:rPr>
          <w:sz w:val="24"/>
          <w:szCs w:val="24"/>
        </w:rPr>
        <w:t>M.Solich</w:t>
      </w:r>
      <w:proofErr w:type="spellEnd"/>
    </w:p>
    <w:sectPr w:rsidR="00CD3CDB" w:rsidRPr="00CD3CDB" w:rsidSect="005A1B6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4324A"/>
    <w:multiLevelType w:val="hybridMultilevel"/>
    <w:tmpl w:val="A1ACD2C8"/>
    <w:lvl w:ilvl="0" w:tplc="5156B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E5"/>
    <w:rsid w:val="0004566A"/>
    <w:rsid w:val="0004641F"/>
    <w:rsid w:val="0008520F"/>
    <w:rsid w:val="000F377A"/>
    <w:rsid w:val="001124B7"/>
    <w:rsid w:val="001517BD"/>
    <w:rsid w:val="0015683B"/>
    <w:rsid w:val="001950F0"/>
    <w:rsid w:val="001E1D8E"/>
    <w:rsid w:val="001F0F93"/>
    <w:rsid w:val="00222DD3"/>
    <w:rsid w:val="002C4BF7"/>
    <w:rsid w:val="0030419E"/>
    <w:rsid w:val="003108D0"/>
    <w:rsid w:val="0036578E"/>
    <w:rsid w:val="00373E7C"/>
    <w:rsid w:val="00384A10"/>
    <w:rsid w:val="003B3402"/>
    <w:rsid w:val="003F12AF"/>
    <w:rsid w:val="00467B11"/>
    <w:rsid w:val="00472564"/>
    <w:rsid w:val="00490006"/>
    <w:rsid w:val="00491C22"/>
    <w:rsid w:val="0049368B"/>
    <w:rsid w:val="00495AC4"/>
    <w:rsid w:val="004E3D43"/>
    <w:rsid w:val="005A1B61"/>
    <w:rsid w:val="00641F43"/>
    <w:rsid w:val="006542C3"/>
    <w:rsid w:val="006914C6"/>
    <w:rsid w:val="006A1F60"/>
    <w:rsid w:val="006F224B"/>
    <w:rsid w:val="00704285"/>
    <w:rsid w:val="00706325"/>
    <w:rsid w:val="0072486F"/>
    <w:rsid w:val="00735EEC"/>
    <w:rsid w:val="007B468B"/>
    <w:rsid w:val="007C18E2"/>
    <w:rsid w:val="008014C5"/>
    <w:rsid w:val="008217A9"/>
    <w:rsid w:val="008C753D"/>
    <w:rsid w:val="008F184C"/>
    <w:rsid w:val="008F6EC9"/>
    <w:rsid w:val="00985444"/>
    <w:rsid w:val="00985BD2"/>
    <w:rsid w:val="009D000D"/>
    <w:rsid w:val="00A22689"/>
    <w:rsid w:val="00A95297"/>
    <w:rsid w:val="00AB1856"/>
    <w:rsid w:val="00AB2699"/>
    <w:rsid w:val="00B16EB0"/>
    <w:rsid w:val="00B261C5"/>
    <w:rsid w:val="00B47297"/>
    <w:rsid w:val="00B51204"/>
    <w:rsid w:val="00B5564B"/>
    <w:rsid w:val="00B94BE5"/>
    <w:rsid w:val="00BC6CC1"/>
    <w:rsid w:val="00BD5B48"/>
    <w:rsid w:val="00C15CCD"/>
    <w:rsid w:val="00C164DD"/>
    <w:rsid w:val="00C16D96"/>
    <w:rsid w:val="00C644D9"/>
    <w:rsid w:val="00C93F01"/>
    <w:rsid w:val="00C94835"/>
    <w:rsid w:val="00CD0A69"/>
    <w:rsid w:val="00CD3CDB"/>
    <w:rsid w:val="00D7642B"/>
    <w:rsid w:val="00D85765"/>
    <w:rsid w:val="00DA51D3"/>
    <w:rsid w:val="00E42782"/>
    <w:rsid w:val="00E556E8"/>
    <w:rsid w:val="00E9289A"/>
    <w:rsid w:val="00EC3C9F"/>
    <w:rsid w:val="00ED64B7"/>
    <w:rsid w:val="00F80FB1"/>
    <w:rsid w:val="00F83CCF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9ED"/>
  <w15:chartTrackingRefBased/>
  <w15:docId w15:val="{7F002D52-F012-4CC1-8FF6-45DCAF2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solich.michal@outlook.cz</dc:creator>
  <cp:keywords/>
  <dc:description/>
  <cp:lastModifiedBy>Michal Pravo</cp:lastModifiedBy>
  <cp:revision>2</cp:revision>
  <cp:lastPrinted>2024-09-12T11:35:00Z</cp:lastPrinted>
  <dcterms:created xsi:type="dcterms:W3CDTF">2024-10-22T11:33:00Z</dcterms:created>
  <dcterms:modified xsi:type="dcterms:W3CDTF">2024-10-22T11:33:00Z</dcterms:modified>
</cp:coreProperties>
</file>